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50" w:rsidRDefault="008C7350" w:rsidP="008C73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8C7350">
        <w:rPr>
          <w:rFonts w:ascii="Arial" w:hAnsi="Arial" w:cs="Arial"/>
          <w:b/>
          <w:u w:val="single"/>
        </w:rPr>
        <w:t>SOLICITUDE DE CABRA GALEGA</w:t>
      </w:r>
    </w:p>
    <w:p w:rsidR="008C7350" w:rsidRDefault="008C7350" w:rsidP="008C73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u w:val="single"/>
        </w:rPr>
      </w:pPr>
    </w:p>
    <w:p w:rsidR="008C7350" w:rsidRPr="008C7350" w:rsidRDefault="006A22CF" w:rsidP="008C73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(BOP nº 55 de 8 de marzo de 2023</w:t>
      </w:r>
      <w:r w:rsidR="008C7350">
        <w:rPr>
          <w:rFonts w:ascii="Arial" w:hAnsi="Arial" w:cs="Arial"/>
          <w:sz w:val="22"/>
          <w:szCs w:val="22"/>
        </w:rPr>
        <w:t>)</w:t>
      </w:r>
    </w:p>
    <w:p w:rsidR="008C7350" w:rsidRPr="00E014C5" w:rsidRDefault="008C7350" w:rsidP="008C7350">
      <w:pPr>
        <w:keepNext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E014C5">
        <w:rPr>
          <w:rFonts w:ascii="Arial" w:hAnsi="Arial" w:cs="Arial"/>
          <w:sz w:val="20"/>
          <w:szCs w:val="20"/>
        </w:rPr>
        <w:t>NOME:</w:t>
      </w:r>
    </w:p>
    <w:p w:rsidR="008C7350" w:rsidRPr="00E014C5" w:rsidRDefault="008C7350" w:rsidP="008C7350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C7350" w:rsidRPr="00E014C5" w:rsidRDefault="008C7350" w:rsidP="008C735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E014C5">
        <w:rPr>
          <w:rFonts w:ascii="Arial" w:hAnsi="Arial" w:cs="Arial"/>
          <w:sz w:val="20"/>
          <w:szCs w:val="20"/>
        </w:rPr>
        <w:t>ENDEREZO DA EXPLOTACIÓN:</w:t>
      </w:r>
    </w:p>
    <w:p w:rsidR="008C7350" w:rsidRPr="00E014C5" w:rsidRDefault="008C7350" w:rsidP="008C7350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C7350" w:rsidRPr="00E014C5" w:rsidRDefault="008C7350" w:rsidP="008C7350">
      <w:pPr>
        <w:keepNext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E014C5">
        <w:rPr>
          <w:rFonts w:ascii="Arial" w:hAnsi="Arial" w:cs="Arial"/>
          <w:sz w:val="20"/>
          <w:szCs w:val="20"/>
        </w:rPr>
        <w:t xml:space="preserve">NIF: </w:t>
      </w:r>
    </w:p>
    <w:p w:rsidR="008C7350" w:rsidRPr="00E014C5" w:rsidRDefault="008C7350" w:rsidP="008C7350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C7350" w:rsidRPr="00E014C5" w:rsidRDefault="008C7350" w:rsidP="008C735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E014C5">
        <w:rPr>
          <w:rFonts w:ascii="Arial" w:hAnsi="Arial" w:cs="Arial"/>
          <w:sz w:val="20"/>
          <w:szCs w:val="20"/>
        </w:rPr>
        <w:t>REGA: 32_ _ __ _ _ _ _ _   (</w:t>
      </w:r>
      <w:proofErr w:type="spellStart"/>
      <w:r w:rsidRPr="00E014C5">
        <w:rPr>
          <w:rFonts w:ascii="Arial" w:hAnsi="Arial" w:cs="Arial"/>
          <w:sz w:val="20"/>
          <w:szCs w:val="20"/>
        </w:rPr>
        <w:t>obrigatorio</w:t>
      </w:r>
      <w:proofErr w:type="spellEnd"/>
      <w:r w:rsidRPr="00E014C5">
        <w:rPr>
          <w:rFonts w:ascii="Arial" w:hAnsi="Arial" w:cs="Arial"/>
          <w:sz w:val="20"/>
          <w:szCs w:val="20"/>
        </w:rPr>
        <w:t>)</w:t>
      </w:r>
    </w:p>
    <w:p w:rsidR="008C7350" w:rsidRPr="00E014C5" w:rsidRDefault="008C7350" w:rsidP="008C735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C7350" w:rsidRPr="00E014C5" w:rsidRDefault="008C7350" w:rsidP="008C735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14C5">
        <w:rPr>
          <w:rFonts w:ascii="Arial" w:hAnsi="Arial" w:cs="Arial"/>
          <w:sz w:val="20"/>
          <w:szCs w:val="20"/>
        </w:rPr>
        <w:t>NÚMERO DE TELEFONO:</w:t>
      </w:r>
    </w:p>
    <w:p w:rsidR="008C7350" w:rsidRPr="00E014C5" w:rsidRDefault="008C7350" w:rsidP="008C735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C7350" w:rsidRPr="00E014C5" w:rsidRDefault="008C7350" w:rsidP="008C735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14C5">
        <w:rPr>
          <w:rFonts w:ascii="Arial" w:hAnsi="Arial" w:cs="Arial"/>
          <w:sz w:val="20"/>
          <w:szCs w:val="20"/>
        </w:rPr>
        <w:t>DATA DA SOLICITUDE:</w:t>
      </w:r>
    </w:p>
    <w:p w:rsidR="008C7350" w:rsidRPr="00E014C5" w:rsidRDefault="008C7350" w:rsidP="008C735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9"/>
        <w:gridCol w:w="160"/>
        <w:gridCol w:w="2410"/>
      </w:tblGrid>
      <w:tr w:rsidR="008C7350" w:rsidRPr="00E014C5" w:rsidTr="008409FD">
        <w:tc>
          <w:tcPr>
            <w:tcW w:w="6289" w:type="dxa"/>
          </w:tcPr>
          <w:p w:rsidR="008C7350" w:rsidRPr="00E014C5" w:rsidRDefault="008C7350" w:rsidP="00840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E014C5">
              <w:rPr>
                <w:rFonts w:ascii="Arial" w:hAnsi="Arial" w:cs="Arial"/>
                <w:sz w:val="20"/>
                <w:szCs w:val="20"/>
              </w:rPr>
              <w:t>CANTIDADE:</w:t>
            </w:r>
            <w:r w:rsidRPr="00E014C5">
              <w:rPr>
                <w:rFonts w:ascii="Arial" w:hAnsi="Arial" w:cs="Arial"/>
                <w:szCs w:val="20"/>
              </w:rPr>
              <w:t xml:space="preserve"> </w:t>
            </w:r>
            <w:r w:rsidRPr="00E014C5">
              <w:rPr>
                <w:rFonts w:ascii="Arial" w:hAnsi="Arial" w:cs="Arial"/>
                <w:sz w:val="20"/>
                <w:szCs w:val="20"/>
              </w:rPr>
              <w:t>CABRITAS MAIORES DE 6 MESES INSCRITAS NO LIBRO XENEALÓXICO     60 €/animal</w:t>
            </w:r>
          </w:p>
        </w:tc>
        <w:tc>
          <w:tcPr>
            <w:tcW w:w="160" w:type="dxa"/>
            <w:tcBorders>
              <w:right w:val="nil"/>
            </w:tcBorders>
          </w:tcPr>
          <w:p w:rsidR="008C7350" w:rsidRPr="00E014C5" w:rsidRDefault="008C7350" w:rsidP="008409FD">
            <w:pPr>
              <w:overflowPunct w:val="0"/>
              <w:autoSpaceDE w:val="0"/>
              <w:autoSpaceDN w:val="0"/>
              <w:adjustRightInd w:val="0"/>
              <w:ind w:right="-2338"/>
              <w:jc w:val="both"/>
              <w:textAlignment w:val="baseline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C7350" w:rsidRPr="00E014C5" w:rsidRDefault="008C7350" w:rsidP="008409FD">
            <w:pPr>
              <w:overflowPunct w:val="0"/>
              <w:autoSpaceDE w:val="0"/>
              <w:autoSpaceDN w:val="0"/>
              <w:adjustRightInd w:val="0"/>
              <w:ind w:right="-2338"/>
              <w:jc w:val="both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8C7350" w:rsidRPr="00E014C5" w:rsidTr="008409FD">
        <w:tc>
          <w:tcPr>
            <w:tcW w:w="6289" w:type="dxa"/>
          </w:tcPr>
          <w:p w:rsidR="008C7350" w:rsidRPr="00E014C5" w:rsidRDefault="008C7350" w:rsidP="00840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14C5">
              <w:rPr>
                <w:rFonts w:ascii="Arial" w:hAnsi="Arial" w:cs="Arial"/>
                <w:sz w:val="20"/>
                <w:szCs w:val="20"/>
              </w:rPr>
              <w:t>CANTIDADE:</w:t>
            </w:r>
            <w:r w:rsidRPr="00E014C5">
              <w:rPr>
                <w:rFonts w:ascii="Arial" w:hAnsi="Arial" w:cs="Arial"/>
                <w:szCs w:val="20"/>
              </w:rPr>
              <w:t xml:space="preserve"> </w:t>
            </w:r>
            <w:r w:rsidRPr="00E014C5">
              <w:rPr>
                <w:rFonts w:ascii="Arial" w:hAnsi="Arial" w:cs="Arial"/>
                <w:sz w:val="20"/>
                <w:szCs w:val="20"/>
              </w:rPr>
              <w:t>CABRITAS MENORES DE 6 MESES INSCRITAS NO LIBRO XENEALÓXICO    45 €/animal</w:t>
            </w:r>
          </w:p>
        </w:tc>
        <w:tc>
          <w:tcPr>
            <w:tcW w:w="160" w:type="dxa"/>
            <w:tcBorders>
              <w:right w:val="nil"/>
            </w:tcBorders>
          </w:tcPr>
          <w:p w:rsidR="008C7350" w:rsidRPr="00E014C5" w:rsidRDefault="008C7350" w:rsidP="008409FD">
            <w:pPr>
              <w:overflowPunct w:val="0"/>
              <w:autoSpaceDE w:val="0"/>
              <w:autoSpaceDN w:val="0"/>
              <w:adjustRightInd w:val="0"/>
              <w:ind w:right="-2338"/>
              <w:jc w:val="both"/>
              <w:textAlignment w:val="baseline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C7350" w:rsidRPr="00E014C5" w:rsidRDefault="008C7350" w:rsidP="008409FD">
            <w:pPr>
              <w:overflowPunct w:val="0"/>
              <w:autoSpaceDE w:val="0"/>
              <w:autoSpaceDN w:val="0"/>
              <w:adjustRightInd w:val="0"/>
              <w:ind w:right="-2338"/>
              <w:jc w:val="both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</w:tbl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8C7350" w:rsidRPr="00E014C5" w:rsidRDefault="008C7350" w:rsidP="008C735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8C7350" w:rsidRPr="00E014C5" w:rsidRDefault="008C7350" w:rsidP="008C7350">
      <w:pPr>
        <w:keepNext/>
        <w:overflowPunct w:val="0"/>
        <w:autoSpaceDE w:val="0"/>
        <w:autoSpaceDN w:val="0"/>
        <w:adjustRightInd w:val="0"/>
        <w:ind w:left="2832" w:firstLine="708"/>
        <w:jc w:val="center"/>
        <w:textAlignment w:val="baseline"/>
        <w:outlineLvl w:val="1"/>
        <w:rPr>
          <w:rFonts w:ascii="Arial" w:hAnsi="Arial" w:cs="Arial"/>
          <w:sz w:val="20"/>
          <w:szCs w:val="20"/>
        </w:rPr>
      </w:pPr>
      <w:proofErr w:type="spellStart"/>
      <w:r w:rsidRPr="00E014C5">
        <w:rPr>
          <w:rFonts w:ascii="Arial" w:hAnsi="Arial" w:cs="Arial"/>
          <w:sz w:val="20"/>
          <w:szCs w:val="20"/>
        </w:rPr>
        <w:t>Sinatura</w:t>
      </w:r>
      <w:proofErr w:type="spellEnd"/>
      <w:r w:rsidRPr="00E014C5">
        <w:rPr>
          <w:rFonts w:ascii="Arial" w:hAnsi="Arial" w:cs="Arial"/>
          <w:sz w:val="20"/>
          <w:szCs w:val="20"/>
        </w:rPr>
        <w:t xml:space="preserve"> do Solicitante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textAlignment w:val="baseline"/>
        <w:rPr>
          <w:rFonts w:ascii="AvantGarde Bk BT" w:hAnsi="AvantGarde Bk BT"/>
          <w:szCs w:val="20"/>
        </w:rPr>
      </w:pP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BR"/>
        </w:rPr>
      </w:pPr>
      <w:r w:rsidRPr="00E014C5">
        <w:rPr>
          <w:rFonts w:ascii="Arial" w:hAnsi="Arial" w:cs="Arial"/>
          <w:sz w:val="20"/>
          <w:szCs w:val="20"/>
          <w:lang w:val="pt-BR"/>
        </w:rPr>
        <w:t>-</w:t>
      </w:r>
      <w:r w:rsidRPr="00E014C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E014C5">
        <w:rPr>
          <w:rFonts w:ascii="Arial" w:hAnsi="Arial" w:cs="Arial"/>
          <w:sz w:val="20"/>
          <w:szCs w:val="20"/>
          <w:lang w:val="pt-BR"/>
        </w:rPr>
        <w:t xml:space="preserve">Nº conta para </w:t>
      </w:r>
      <w:proofErr w:type="spellStart"/>
      <w:r w:rsidRPr="00E014C5">
        <w:rPr>
          <w:rFonts w:ascii="Arial" w:hAnsi="Arial" w:cs="Arial"/>
          <w:sz w:val="20"/>
          <w:szCs w:val="20"/>
          <w:lang w:val="pt-BR"/>
        </w:rPr>
        <w:t>face-lo</w:t>
      </w:r>
      <w:proofErr w:type="spellEnd"/>
      <w:r w:rsidRPr="00E014C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4C5">
        <w:rPr>
          <w:rFonts w:ascii="Arial" w:hAnsi="Arial" w:cs="Arial"/>
          <w:sz w:val="20"/>
          <w:szCs w:val="20"/>
          <w:lang w:val="pt-BR"/>
        </w:rPr>
        <w:t>ingreso</w:t>
      </w:r>
      <w:proofErr w:type="spellEnd"/>
      <w:r w:rsidRPr="00E014C5">
        <w:rPr>
          <w:rFonts w:ascii="Arial" w:hAnsi="Arial" w:cs="Arial"/>
          <w:sz w:val="20"/>
          <w:szCs w:val="20"/>
          <w:lang w:val="pt-BR"/>
        </w:rPr>
        <w:t xml:space="preserve"> ES44 2080-5251-45-3111387533. 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BR"/>
        </w:rPr>
      </w:pPr>
      <w:r w:rsidRPr="00E014C5">
        <w:rPr>
          <w:rFonts w:ascii="Arial" w:hAnsi="Arial" w:cs="Arial"/>
          <w:sz w:val="20"/>
          <w:szCs w:val="20"/>
          <w:lang w:val="pt-BR"/>
        </w:rPr>
        <w:t xml:space="preserve">- O </w:t>
      </w:r>
      <w:proofErr w:type="spellStart"/>
      <w:proofErr w:type="gramStart"/>
      <w:r w:rsidRPr="00E014C5">
        <w:rPr>
          <w:rFonts w:ascii="Arial" w:hAnsi="Arial" w:cs="Arial"/>
          <w:sz w:val="20"/>
          <w:szCs w:val="20"/>
          <w:lang w:val="pt-BR"/>
        </w:rPr>
        <w:t>ingreso</w:t>
      </w:r>
      <w:proofErr w:type="spellEnd"/>
      <w:r w:rsidRPr="00E014C5">
        <w:rPr>
          <w:rFonts w:ascii="Arial" w:hAnsi="Arial" w:cs="Arial"/>
          <w:sz w:val="20"/>
          <w:szCs w:val="20"/>
          <w:lang w:val="pt-BR"/>
        </w:rPr>
        <w:t xml:space="preserve">  </w:t>
      </w:r>
      <w:proofErr w:type="spellStart"/>
      <w:r w:rsidRPr="00E014C5">
        <w:rPr>
          <w:rFonts w:ascii="Arial" w:hAnsi="Arial" w:cs="Arial"/>
          <w:sz w:val="20"/>
          <w:szCs w:val="20"/>
          <w:lang w:val="pt-BR"/>
        </w:rPr>
        <w:t>deberá</w:t>
      </w:r>
      <w:proofErr w:type="spellEnd"/>
      <w:proofErr w:type="gramEnd"/>
      <w:r w:rsidRPr="00E014C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4C5">
        <w:rPr>
          <w:rFonts w:ascii="Arial" w:hAnsi="Arial" w:cs="Arial"/>
          <w:sz w:val="20"/>
          <w:szCs w:val="20"/>
          <w:lang w:val="pt-BR"/>
        </w:rPr>
        <w:t>facerse</w:t>
      </w:r>
      <w:proofErr w:type="spellEnd"/>
      <w:r w:rsidRPr="00E014C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4C5">
        <w:rPr>
          <w:rFonts w:ascii="Arial" w:hAnsi="Arial" w:cs="Arial"/>
          <w:sz w:val="20"/>
          <w:szCs w:val="20"/>
          <w:lang w:val="pt-BR"/>
        </w:rPr>
        <w:t>co</w:t>
      </w:r>
      <w:proofErr w:type="spellEnd"/>
      <w:r w:rsidRPr="00E014C5">
        <w:rPr>
          <w:rFonts w:ascii="Arial" w:hAnsi="Arial" w:cs="Arial"/>
          <w:sz w:val="20"/>
          <w:szCs w:val="20"/>
          <w:lang w:val="pt-BR"/>
        </w:rPr>
        <w:t xml:space="preserve"> mesmo  nome que a solicitude.</w:t>
      </w:r>
    </w:p>
    <w:p w:rsidR="008C7350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14C5">
        <w:rPr>
          <w:rFonts w:ascii="Arial" w:hAnsi="Arial" w:cs="Arial"/>
          <w:sz w:val="20"/>
          <w:szCs w:val="20"/>
        </w:rPr>
        <w:t xml:space="preserve">- Para </w:t>
      </w:r>
      <w:proofErr w:type="spellStart"/>
      <w:r w:rsidRPr="00E014C5">
        <w:rPr>
          <w:rFonts w:ascii="Arial" w:hAnsi="Arial" w:cs="Arial"/>
          <w:sz w:val="20"/>
          <w:szCs w:val="20"/>
        </w:rPr>
        <w:t>recolle</w:t>
      </w:r>
      <w:proofErr w:type="spellEnd"/>
      <w:r w:rsidRPr="00E014C5">
        <w:rPr>
          <w:rFonts w:ascii="Arial" w:hAnsi="Arial" w:cs="Arial"/>
          <w:sz w:val="20"/>
          <w:szCs w:val="20"/>
        </w:rPr>
        <w:t xml:space="preserve">-los </w:t>
      </w:r>
      <w:proofErr w:type="spellStart"/>
      <w:r w:rsidRPr="00E014C5">
        <w:rPr>
          <w:rFonts w:ascii="Arial" w:hAnsi="Arial" w:cs="Arial"/>
          <w:sz w:val="20"/>
          <w:szCs w:val="20"/>
        </w:rPr>
        <w:t>animais</w:t>
      </w:r>
      <w:proofErr w:type="spellEnd"/>
      <w:r w:rsidRPr="00E014C5">
        <w:rPr>
          <w:rFonts w:ascii="Arial" w:hAnsi="Arial" w:cs="Arial"/>
          <w:sz w:val="20"/>
          <w:szCs w:val="20"/>
        </w:rPr>
        <w:t xml:space="preserve"> necesitase entrega-lo documento de pago do banco.</w:t>
      </w:r>
    </w:p>
    <w:p w:rsidR="006A22CF" w:rsidRPr="00E014C5" w:rsidRDefault="006A22CF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Estar en posesión do código de explotación ovino/caprino</w:t>
      </w:r>
    </w:p>
    <w:p w:rsidR="008C7350" w:rsidRPr="00E014C5" w:rsidRDefault="006A22CF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-As cabritas</w:t>
      </w:r>
      <w:r w:rsidR="008C7350" w:rsidRPr="00E014C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="008C7350" w:rsidRPr="00E014C5">
        <w:rPr>
          <w:rFonts w:ascii="Arial" w:hAnsi="Arial" w:cs="Arial"/>
          <w:sz w:val="20"/>
          <w:szCs w:val="20"/>
        </w:rPr>
        <w:t>poderán</w:t>
      </w:r>
      <w:proofErr w:type="spellEnd"/>
      <w:r w:rsidR="008C7350" w:rsidRPr="00E014C5">
        <w:rPr>
          <w:rFonts w:ascii="Arial" w:hAnsi="Arial" w:cs="Arial"/>
          <w:sz w:val="20"/>
          <w:szCs w:val="20"/>
        </w:rPr>
        <w:t xml:space="preserve"> sacrificarse no plazo </w:t>
      </w:r>
      <w:proofErr w:type="spellStart"/>
      <w:r w:rsidR="008C7350" w:rsidRPr="00E014C5">
        <w:rPr>
          <w:rFonts w:ascii="Arial" w:hAnsi="Arial" w:cs="Arial"/>
          <w:sz w:val="20"/>
          <w:szCs w:val="20"/>
        </w:rPr>
        <w:t>dun</w:t>
      </w:r>
      <w:proofErr w:type="spellEnd"/>
      <w:r w:rsidR="008C7350" w:rsidRPr="00E014C5">
        <w:rPr>
          <w:rFonts w:ascii="Arial" w:hAnsi="Arial" w:cs="Arial"/>
          <w:sz w:val="20"/>
          <w:szCs w:val="20"/>
        </w:rPr>
        <w:t xml:space="preserve"> ano. Deberán cruzarse exclusivamente con machos inscritos no libro </w:t>
      </w:r>
      <w:proofErr w:type="spellStart"/>
      <w:r w:rsidR="008C7350" w:rsidRPr="00E014C5">
        <w:rPr>
          <w:rFonts w:ascii="Arial" w:hAnsi="Arial" w:cs="Arial"/>
          <w:sz w:val="20"/>
          <w:szCs w:val="20"/>
        </w:rPr>
        <w:t>xenealóxico</w:t>
      </w:r>
      <w:proofErr w:type="spellEnd"/>
      <w:r w:rsidR="008C7350" w:rsidRPr="00E014C5">
        <w:rPr>
          <w:rFonts w:ascii="Arial" w:hAnsi="Arial" w:cs="Arial"/>
          <w:b/>
          <w:sz w:val="20"/>
          <w:szCs w:val="20"/>
        </w:rPr>
        <w:t>.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14C5">
        <w:rPr>
          <w:rFonts w:ascii="Arial" w:hAnsi="Arial" w:cs="Arial"/>
          <w:sz w:val="20"/>
          <w:szCs w:val="20"/>
        </w:rPr>
        <w:t xml:space="preserve">- No momento da entrega </w:t>
      </w:r>
      <w:r w:rsidR="006A22CF">
        <w:rPr>
          <w:rFonts w:ascii="Arial" w:hAnsi="Arial" w:cs="Arial"/>
          <w:sz w:val="20"/>
          <w:szCs w:val="20"/>
        </w:rPr>
        <w:t xml:space="preserve">deberán acreditar que </w:t>
      </w:r>
      <w:proofErr w:type="spellStart"/>
      <w:r w:rsidR="006A22CF">
        <w:rPr>
          <w:rFonts w:ascii="Arial" w:hAnsi="Arial" w:cs="Arial"/>
          <w:sz w:val="20"/>
          <w:szCs w:val="20"/>
        </w:rPr>
        <w:t>teñen</w:t>
      </w:r>
      <w:proofErr w:type="spellEnd"/>
      <w:r w:rsidR="006A22CF">
        <w:rPr>
          <w:rFonts w:ascii="Arial" w:hAnsi="Arial" w:cs="Arial"/>
          <w:sz w:val="20"/>
          <w:szCs w:val="20"/>
        </w:rPr>
        <w:t xml:space="preserve"> algún animal inscrito no libro </w:t>
      </w:r>
      <w:proofErr w:type="spellStart"/>
      <w:r w:rsidR="006A22CF">
        <w:rPr>
          <w:rFonts w:ascii="Arial" w:hAnsi="Arial" w:cs="Arial"/>
          <w:sz w:val="20"/>
          <w:szCs w:val="20"/>
        </w:rPr>
        <w:t>xenealóxico</w:t>
      </w:r>
      <w:proofErr w:type="spellEnd"/>
      <w:r w:rsidR="006A22CF">
        <w:rPr>
          <w:rFonts w:ascii="Arial" w:hAnsi="Arial" w:cs="Arial"/>
          <w:sz w:val="20"/>
          <w:szCs w:val="20"/>
        </w:rPr>
        <w:t xml:space="preserve"> da dita raza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Estes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datos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incorporaranse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ás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correspondentes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actividades de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tratamento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do Instituto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Ourensán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Desenvolvemento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Económico (INORDE), e serán tratados coa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finalidade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específica de cada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tratamento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conformidade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coa regulación establecida polo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Regulamento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(UE) 2016/679 do Parlamento Europeo e do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Consello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sobre protección de datos de carácter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persoal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demais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disposicións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de aplicación. 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lexitimación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tratamento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baséase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no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cumprimento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dunha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obrigación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legal e/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ou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cumprimento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dunha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misión realizada en interese público.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E014C5">
        <w:rPr>
          <w:rFonts w:ascii="Arial" w:hAnsi="Arial" w:cs="Arial"/>
          <w:i/>
          <w:iCs/>
          <w:sz w:val="20"/>
          <w:szCs w:val="20"/>
        </w:rPr>
        <w:t xml:space="preserve">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prazo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de conservación dos datos será o legalmente previsto.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E014C5">
        <w:rPr>
          <w:rFonts w:ascii="Arial" w:hAnsi="Arial" w:cs="Arial"/>
          <w:i/>
          <w:iCs/>
          <w:sz w:val="20"/>
          <w:szCs w:val="20"/>
        </w:rPr>
        <w:t xml:space="preserve">Os datos solicitados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unicamente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serán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obxecto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de cesión, no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seu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caso, previo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consentimento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persoa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interesada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ou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acordo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co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previsto na citada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lexislación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>.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E014C5">
        <w:rPr>
          <w:rFonts w:ascii="Arial" w:hAnsi="Arial" w:cs="Arial"/>
          <w:i/>
          <w:iCs/>
          <w:sz w:val="20"/>
          <w:szCs w:val="20"/>
        </w:rPr>
        <w:t xml:space="preserve">As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persoas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cuxos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datos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persoais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sexan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tratados por esta Administración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poderán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exercitar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os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dereitos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de acceso, rectificación, supresión, oposición, limitación do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tratamento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e portabilidad, así como 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opoñerse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á toma de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decisións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individuais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automatizadas,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incluída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a elaboración de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perfís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, na forma prevista na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lexislación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vixente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sobre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materia, ante o órgano responsable do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ficheiro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. No caso de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descoñecer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este órgano, 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solicitude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dirixirase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a </w:t>
      </w:r>
      <w:hyperlink r:id="rId7" w:history="1">
        <w:r w:rsidRPr="00E014C5">
          <w:rPr>
            <w:rFonts w:ascii="Arial" w:hAnsi="Arial" w:cs="Arial"/>
            <w:i/>
            <w:iCs/>
            <w:sz w:val="20"/>
            <w:szCs w:val="20"/>
            <w:u w:val="single"/>
          </w:rPr>
          <w:t>DPO@depourense.es</w:t>
        </w:r>
      </w:hyperlink>
      <w:r w:rsidRPr="00E014C5">
        <w:rPr>
          <w:rFonts w:ascii="Arial" w:hAnsi="Arial" w:cs="Arial"/>
          <w:i/>
          <w:iCs/>
          <w:sz w:val="20"/>
          <w:szCs w:val="20"/>
        </w:rPr>
        <w:t>.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FF0000"/>
          <w:sz w:val="20"/>
          <w:szCs w:val="20"/>
        </w:rPr>
      </w:pPr>
      <w:r w:rsidRPr="00E014C5">
        <w:rPr>
          <w:rFonts w:ascii="Arial" w:hAnsi="Arial" w:cs="Arial"/>
          <w:i/>
          <w:iCs/>
          <w:sz w:val="20"/>
          <w:szCs w:val="20"/>
        </w:rPr>
        <w:t xml:space="preserve">Así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mesmo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os usuarios e usuarias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tamén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teñen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dereito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a presentar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unha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reclamación ante a </w:t>
      </w:r>
      <w:proofErr w:type="spellStart"/>
      <w:r w:rsidRPr="00E014C5">
        <w:rPr>
          <w:rFonts w:ascii="Arial" w:hAnsi="Arial" w:cs="Arial"/>
          <w:i/>
          <w:iCs/>
          <w:sz w:val="20"/>
          <w:szCs w:val="20"/>
        </w:rPr>
        <w:t>Axencia</w:t>
      </w:r>
      <w:proofErr w:type="spellEnd"/>
      <w:r w:rsidRPr="00E014C5">
        <w:rPr>
          <w:rFonts w:ascii="Arial" w:hAnsi="Arial" w:cs="Arial"/>
          <w:i/>
          <w:iCs/>
          <w:sz w:val="20"/>
          <w:szCs w:val="20"/>
        </w:rPr>
        <w:t xml:space="preserve"> Española de Protección de Datos</w:t>
      </w:r>
      <w:r w:rsidRPr="00E014C5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textAlignment w:val="baseline"/>
        <w:rPr>
          <w:rFonts w:ascii="AvantGarde Bk BT" w:hAnsi="AvantGarde Bk BT"/>
          <w:color w:val="FF0000"/>
          <w:sz w:val="20"/>
          <w:szCs w:val="20"/>
        </w:rPr>
      </w:pP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:rsidR="008C7350" w:rsidRPr="00E014C5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0"/>
          <w:szCs w:val="20"/>
        </w:rPr>
      </w:pPr>
      <w:r w:rsidRPr="00E014C5">
        <w:rPr>
          <w:rFonts w:ascii="Arial" w:hAnsi="Arial"/>
          <w:b/>
          <w:sz w:val="20"/>
          <w:szCs w:val="20"/>
        </w:rPr>
        <w:t>Nº de SOLICITUDE:</w:t>
      </w:r>
    </w:p>
    <w:p w:rsidR="008C7350" w:rsidRPr="00E014C5" w:rsidRDefault="008C7350" w:rsidP="008C7350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="Arial" w:hAnsi="Arial"/>
          <w:b/>
          <w:sz w:val="20"/>
          <w:szCs w:val="20"/>
        </w:rPr>
      </w:pPr>
    </w:p>
    <w:p w:rsidR="008C7350" w:rsidRPr="00E014C5" w:rsidRDefault="008C7350" w:rsidP="008C7350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="Arial" w:hAnsi="Arial"/>
          <w:b/>
          <w:szCs w:val="20"/>
        </w:rPr>
      </w:pPr>
    </w:p>
    <w:p w:rsidR="001A7467" w:rsidRDefault="001A7467" w:rsidP="00935215">
      <w:pPr>
        <w:jc w:val="both"/>
      </w:pPr>
    </w:p>
    <w:p w:rsidR="001A7467" w:rsidRDefault="001A7467" w:rsidP="00935215">
      <w:pPr>
        <w:jc w:val="both"/>
      </w:pPr>
    </w:p>
    <w:p w:rsidR="001A7467" w:rsidRDefault="001A7467" w:rsidP="00935215">
      <w:pPr>
        <w:jc w:val="both"/>
      </w:pPr>
    </w:p>
    <w:p w:rsidR="001A7467" w:rsidRDefault="001A7467" w:rsidP="00935215">
      <w:pPr>
        <w:jc w:val="both"/>
      </w:pPr>
    </w:p>
    <w:p w:rsidR="00935215" w:rsidRPr="009D6D4A" w:rsidRDefault="00935215" w:rsidP="008C735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szCs w:val="20"/>
        </w:rPr>
      </w:pPr>
      <w:r w:rsidRPr="009D6D4A">
        <w:rPr>
          <w:rFonts w:ascii="Arial" w:hAnsi="Arial"/>
          <w:szCs w:val="20"/>
        </w:rPr>
        <w:t>D._____________________________________________________________ con D.N.I. nº _______________________ e domicilio  en __________________________________________________________________________________ solicitante do concurso de</w:t>
      </w:r>
      <w:r w:rsidR="00CC4273">
        <w:rPr>
          <w:rFonts w:ascii="Arial" w:hAnsi="Arial"/>
          <w:szCs w:val="20"/>
        </w:rPr>
        <w:t xml:space="preserve"> CABRA GALEGA</w:t>
      </w:r>
      <w:r w:rsidRPr="009D6D4A">
        <w:rPr>
          <w:rFonts w:ascii="Arial" w:hAnsi="Arial"/>
          <w:szCs w:val="20"/>
        </w:rPr>
        <w:t xml:space="preserve">, </w:t>
      </w:r>
      <w:proofErr w:type="spellStart"/>
      <w:r w:rsidRPr="009D6D4A">
        <w:rPr>
          <w:rFonts w:ascii="Arial" w:hAnsi="Arial"/>
          <w:szCs w:val="20"/>
        </w:rPr>
        <w:t>fai</w:t>
      </w:r>
      <w:proofErr w:type="spellEnd"/>
      <w:r w:rsidRPr="009D6D4A">
        <w:rPr>
          <w:rFonts w:ascii="Arial" w:hAnsi="Arial"/>
          <w:szCs w:val="20"/>
        </w:rPr>
        <w:t xml:space="preserve"> constar que non </w:t>
      </w:r>
      <w:proofErr w:type="spellStart"/>
      <w:r w:rsidRPr="009D6D4A">
        <w:rPr>
          <w:rFonts w:ascii="Arial" w:hAnsi="Arial"/>
          <w:szCs w:val="20"/>
        </w:rPr>
        <w:t>lle</w:t>
      </w:r>
      <w:proofErr w:type="spellEnd"/>
      <w:r w:rsidRPr="009D6D4A">
        <w:rPr>
          <w:rFonts w:ascii="Arial" w:hAnsi="Arial"/>
          <w:szCs w:val="20"/>
        </w:rPr>
        <w:t xml:space="preserve"> afecta </w:t>
      </w:r>
      <w:proofErr w:type="spellStart"/>
      <w:r w:rsidRPr="009D6D4A">
        <w:rPr>
          <w:rFonts w:ascii="Arial" w:hAnsi="Arial"/>
          <w:szCs w:val="20"/>
        </w:rPr>
        <w:t>incapacidade</w:t>
      </w:r>
      <w:proofErr w:type="spellEnd"/>
      <w:r w:rsidRPr="009D6D4A">
        <w:rPr>
          <w:rFonts w:ascii="Arial" w:hAnsi="Arial"/>
          <w:szCs w:val="20"/>
        </w:rPr>
        <w:t xml:space="preserve"> </w:t>
      </w:r>
      <w:proofErr w:type="spellStart"/>
      <w:r w:rsidRPr="009D6D4A">
        <w:rPr>
          <w:rFonts w:ascii="Arial" w:hAnsi="Arial"/>
          <w:szCs w:val="20"/>
        </w:rPr>
        <w:t>nin</w:t>
      </w:r>
      <w:proofErr w:type="spellEnd"/>
      <w:r w:rsidRPr="009D6D4A">
        <w:rPr>
          <w:rFonts w:ascii="Arial" w:hAnsi="Arial"/>
          <w:szCs w:val="20"/>
        </w:rPr>
        <w:t xml:space="preserve"> </w:t>
      </w:r>
      <w:proofErr w:type="spellStart"/>
      <w:r w:rsidRPr="009D6D4A">
        <w:rPr>
          <w:rFonts w:ascii="Arial" w:hAnsi="Arial"/>
          <w:szCs w:val="20"/>
        </w:rPr>
        <w:t>incompatibiliade</w:t>
      </w:r>
      <w:proofErr w:type="spellEnd"/>
      <w:r w:rsidRPr="009D6D4A">
        <w:rPr>
          <w:rFonts w:ascii="Arial" w:hAnsi="Arial"/>
          <w:szCs w:val="20"/>
        </w:rPr>
        <w:t xml:space="preserve">  </w:t>
      </w:r>
      <w:proofErr w:type="spellStart"/>
      <w:r w:rsidRPr="009D6D4A">
        <w:rPr>
          <w:rFonts w:ascii="Arial" w:hAnsi="Arial"/>
          <w:szCs w:val="20"/>
        </w:rPr>
        <w:t>ningunha</w:t>
      </w:r>
      <w:proofErr w:type="spellEnd"/>
      <w:r w:rsidRPr="009D6D4A">
        <w:rPr>
          <w:rFonts w:ascii="Arial" w:hAnsi="Arial"/>
          <w:szCs w:val="20"/>
        </w:rPr>
        <w:t xml:space="preserve"> para contratar </w:t>
      </w:r>
      <w:proofErr w:type="spellStart"/>
      <w:r w:rsidRPr="009D6D4A">
        <w:rPr>
          <w:rFonts w:ascii="Arial" w:hAnsi="Arial"/>
          <w:szCs w:val="20"/>
        </w:rPr>
        <w:t>co</w:t>
      </w:r>
      <w:proofErr w:type="spellEnd"/>
      <w:r w:rsidRPr="009D6D4A">
        <w:rPr>
          <w:rFonts w:ascii="Arial" w:hAnsi="Arial"/>
          <w:szCs w:val="20"/>
        </w:rPr>
        <w:t xml:space="preserve"> INORDE </w:t>
      </w:r>
      <w:proofErr w:type="spellStart"/>
      <w:r w:rsidRPr="009D6D4A">
        <w:rPr>
          <w:rFonts w:ascii="Arial" w:hAnsi="Arial"/>
          <w:szCs w:val="20"/>
        </w:rPr>
        <w:t>nin</w:t>
      </w:r>
      <w:proofErr w:type="spellEnd"/>
      <w:r w:rsidRPr="009D6D4A">
        <w:rPr>
          <w:rFonts w:ascii="Arial" w:hAnsi="Arial"/>
          <w:szCs w:val="20"/>
        </w:rPr>
        <w:t xml:space="preserve"> coa </w:t>
      </w:r>
      <w:proofErr w:type="spellStart"/>
      <w:r w:rsidRPr="009D6D4A">
        <w:rPr>
          <w:rFonts w:ascii="Arial" w:hAnsi="Arial"/>
          <w:szCs w:val="20"/>
        </w:rPr>
        <w:t>Deputación</w:t>
      </w:r>
      <w:proofErr w:type="spellEnd"/>
      <w:r w:rsidRPr="009D6D4A">
        <w:rPr>
          <w:rFonts w:ascii="Arial" w:hAnsi="Arial"/>
          <w:szCs w:val="20"/>
        </w:rPr>
        <w:t xml:space="preserve"> Provincial de Ourense, das previstas na normativa </w:t>
      </w:r>
      <w:proofErr w:type="spellStart"/>
      <w:r w:rsidRPr="009D6D4A">
        <w:rPr>
          <w:rFonts w:ascii="Arial" w:hAnsi="Arial"/>
          <w:szCs w:val="20"/>
        </w:rPr>
        <w:t>vixente</w:t>
      </w:r>
      <w:proofErr w:type="spellEnd"/>
      <w:r w:rsidRPr="009D6D4A">
        <w:rPr>
          <w:rFonts w:ascii="Arial" w:hAnsi="Arial"/>
          <w:szCs w:val="20"/>
        </w:rPr>
        <w:t>.</w:t>
      </w:r>
    </w:p>
    <w:p w:rsidR="00935215" w:rsidRPr="009D6D4A" w:rsidRDefault="00935215" w:rsidP="0093521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szCs w:val="20"/>
        </w:rPr>
      </w:pPr>
    </w:p>
    <w:p w:rsidR="006E2CAC" w:rsidRDefault="006E2CAC"/>
    <w:p w:rsidR="008C7350" w:rsidRDefault="008C7350"/>
    <w:p w:rsidR="008C7350" w:rsidRPr="008C7350" w:rsidRDefault="008C7350" w:rsidP="008C735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szCs w:val="20"/>
        </w:rPr>
      </w:pPr>
      <w:r w:rsidRPr="008C7350">
        <w:rPr>
          <w:rFonts w:ascii="Arial" w:hAnsi="Arial"/>
          <w:szCs w:val="20"/>
        </w:rPr>
        <w:t xml:space="preserve">E para que conste así </w:t>
      </w:r>
      <w:proofErr w:type="spellStart"/>
      <w:r w:rsidRPr="008C7350">
        <w:rPr>
          <w:rFonts w:ascii="Arial" w:hAnsi="Arial"/>
          <w:szCs w:val="20"/>
        </w:rPr>
        <w:t>asino</w:t>
      </w:r>
      <w:proofErr w:type="spellEnd"/>
      <w:r w:rsidRPr="008C7350">
        <w:rPr>
          <w:rFonts w:ascii="Arial" w:hAnsi="Arial"/>
          <w:szCs w:val="20"/>
        </w:rPr>
        <w:t xml:space="preserve"> o presente documento en Ourense, o         ____________ de _____________________ </w:t>
      </w:r>
      <w:proofErr w:type="spellStart"/>
      <w:r w:rsidRPr="008C7350">
        <w:rPr>
          <w:rFonts w:ascii="Arial" w:hAnsi="Arial"/>
          <w:szCs w:val="20"/>
        </w:rPr>
        <w:t>de</w:t>
      </w:r>
      <w:proofErr w:type="spellEnd"/>
      <w:r w:rsidRPr="008C7350">
        <w:rPr>
          <w:rFonts w:ascii="Arial" w:hAnsi="Arial"/>
          <w:szCs w:val="20"/>
        </w:rPr>
        <w:t xml:space="preserve">  20___</w:t>
      </w:r>
    </w:p>
    <w:p w:rsidR="008C7350" w:rsidRPr="008C7350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8C7350" w:rsidRPr="008C7350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8C7350" w:rsidRPr="008C7350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8C7350" w:rsidRPr="008C7350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 w:rsidRPr="008C7350">
        <w:rPr>
          <w:rFonts w:ascii="Arial" w:hAnsi="Arial"/>
          <w:szCs w:val="20"/>
        </w:rPr>
        <w:tab/>
      </w:r>
      <w:r w:rsidRPr="008C7350">
        <w:rPr>
          <w:rFonts w:ascii="Arial" w:hAnsi="Arial"/>
          <w:szCs w:val="20"/>
        </w:rPr>
        <w:tab/>
      </w:r>
      <w:r w:rsidRPr="008C7350">
        <w:rPr>
          <w:rFonts w:ascii="Arial" w:hAnsi="Arial"/>
          <w:szCs w:val="20"/>
        </w:rPr>
        <w:tab/>
      </w:r>
      <w:proofErr w:type="spellStart"/>
      <w:r w:rsidRPr="008C7350">
        <w:rPr>
          <w:rFonts w:ascii="Arial" w:hAnsi="Arial"/>
          <w:szCs w:val="20"/>
        </w:rPr>
        <w:t>Asdo</w:t>
      </w:r>
      <w:proofErr w:type="spellEnd"/>
      <w:r w:rsidRPr="008C7350">
        <w:rPr>
          <w:rFonts w:ascii="Arial" w:hAnsi="Arial"/>
          <w:szCs w:val="20"/>
        </w:rPr>
        <w:t>:</w:t>
      </w:r>
    </w:p>
    <w:p w:rsidR="008C7350" w:rsidRPr="008C7350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8C7350" w:rsidRPr="008C7350" w:rsidRDefault="008C7350" w:rsidP="008C73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8C7350" w:rsidRDefault="008C7350"/>
    <w:sectPr w:rsidR="008C73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B5" w:rsidRDefault="008A4DB5" w:rsidP="00935215">
      <w:r>
        <w:separator/>
      </w:r>
    </w:p>
  </w:endnote>
  <w:endnote w:type="continuationSeparator" w:id="0">
    <w:p w:rsidR="008A4DB5" w:rsidRDefault="008A4DB5" w:rsidP="009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B5" w:rsidRDefault="008A4DB5" w:rsidP="00935215">
      <w:r>
        <w:separator/>
      </w:r>
    </w:p>
  </w:footnote>
  <w:footnote w:type="continuationSeparator" w:id="0">
    <w:p w:rsidR="008A4DB5" w:rsidRDefault="008A4DB5" w:rsidP="0093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15" w:rsidRDefault="00935215">
    <w:pPr>
      <w:pStyle w:val="Encabezado"/>
    </w:pPr>
    <w:r>
      <w:rPr>
        <w:noProof/>
      </w:rPr>
      <w:drawing>
        <wp:inline distT="0" distB="0" distL="0" distR="0" wp14:anchorId="1450DED5">
          <wp:extent cx="3114898" cy="94297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365" cy="945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5215" w:rsidRDefault="00935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6A95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5"/>
    <w:rsid w:val="001A7467"/>
    <w:rsid w:val="006804F7"/>
    <w:rsid w:val="006A22CF"/>
    <w:rsid w:val="006E2CAC"/>
    <w:rsid w:val="007709C2"/>
    <w:rsid w:val="008A4DB5"/>
    <w:rsid w:val="008C7350"/>
    <w:rsid w:val="00935215"/>
    <w:rsid w:val="00B30D9B"/>
    <w:rsid w:val="00C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6E58"/>
  <w15:docId w15:val="{AF998F69-A9BE-45AE-BB6B-098A1FB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215"/>
  </w:style>
  <w:style w:type="paragraph" w:styleId="Piedepgina">
    <w:name w:val="footer"/>
    <w:basedOn w:val="Normal"/>
    <w:link w:val="PiedepginaCar"/>
    <w:uiPriority w:val="99"/>
    <w:unhideWhenUsed/>
    <w:rsid w:val="009352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15"/>
  </w:style>
  <w:style w:type="paragraph" w:styleId="Textodeglobo">
    <w:name w:val="Balloon Text"/>
    <w:basedOn w:val="Normal"/>
    <w:link w:val="TextodegloboCar"/>
    <w:uiPriority w:val="99"/>
    <w:semiHidden/>
    <w:unhideWhenUsed/>
    <w:rsid w:val="009352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depourens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2023-03-09T12:46:00Z</dcterms:created>
  <dcterms:modified xsi:type="dcterms:W3CDTF">2023-03-09T12:46:00Z</dcterms:modified>
</cp:coreProperties>
</file>